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91408D" w14:textId="5A03552F" w:rsidR="00D87113" w:rsidRPr="00A01802" w:rsidRDefault="00943B49" w:rsidP="00A01802">
      <w:pPr>
        <w:jc w:val="center"/>
        <w:rPr>
          <w:rFonts w:ascii="Castellar" w:hAnsi="Castellar"/>
          <w:b/>
        </w:rPr>
      </w:pPr>
      <w:r>
        <w:rPr>
          <w:rFonts w:ascii="Castellar" w:hAnsi="Castellar"/>
          <w:b/>
          <w:sz w:val="28"/>
          <w:szCs w:val="28"/>
        </w:rPr>
        <w:t xml:space="preserve">S.S. Review Early Explorers </w:t>
      </w:r>
      <w:r w:rsidR="007353AC">
        <w:rPr>
          <w:rFonts w:ascii="Castellar" w:hAnsi="Castellar"/>
          <w:b/>
          <w:sz w:val="28"/>
          <w:szCs w:val="28"/>
        </w:rPr>
        <w:t>Lesson Plan</w:t>
      </w:r>
    </w:p>
    <w:p w14:paraId="6F664C25" w14:textId="77777777" w:rsidR="00D87113" w:rsidRPr="001E67EA" w:rsidRDefault="00D87113" w:rsidP="00C615A8">
      <w:pPr>
        <w:spacing w:after="0" w:line="240" w:lineRule="auto"/>
      </w:pPr>
      <w:r>
        <w:rPr>
          <w:b/>
        </w:rPr>
        <w:t>Age Level:</w:t>
      </w:r>
      <w:r w:rsidR="001E67EA">
        <w:rPr>
          <w:b/>
        </w:rPr>
        <w:t xml:space="preserve"> </w:t>
      </w:r>
      <w:r w:rsidR="001E67EA">
        <w:t>5</w:t>
      </w:r>
      <w:r w:rsidR="001E67EA" w:rsidRPr="001E67EA">
        <w:rPr>
          <w:vertAlign w:val="superscript"/>
        </w:rPr>
        <w:t>th</w:t>
      </w:r>
      <w:r w:rsidR="001E67EA">
        <w:t xml:space="preserve"> grade</w:t>
      </w:r>
    </w:p>
    <w:p w14:paraId="42840900" w14:textId="77777777" w:rsidR="00D87113" w:rsidRPr="001E67EA" w:rsidRDefault="00D87113" w:rsidP="00C615A8">
      <w:pPr>
        <w:spacing w:after="0" w:line="240" w:lineRule="auto"/>
      </w:pPr>
      <w:r>
        <w:rPr>
          <w:b/>
        </w:rPr>
        <w:t>Subject(s) Area:</w:t>
      </w:r>
      <w:r w:rsidR="001E67EA">
        <w:rPr>
          <w:b/>
        </w:rPr>
        <w:t xml:space="preserve"> </w:t>
      </w:r>
      <w:r w:rsidR="001E67EA">
        <w:t>Social Studies</w:t>
      </w:r>
    </w:p>
    <w:p w14:paraId="26460079" w14:textId="532C9031" w:rsidR="003E0902" w:rsidRPr="003E0902" w:rsidRDefault="005678F1" w:rsidP="00C615A8">
      <w:pPr>
        <w:spacing w:after="0" w:line="240" w:lineRule="auto"/>
      </w:pPr>
      <w:r>
        <w:rPr>
          <w:b/>
        </w:rPr>
        <w:t>Materials</w:t>
      </w:r>
      <w:r w:rsidR="00D87113">
        <w:rPr>
          <w:b/>
        </w:rPr>
        <w:t xml:space="preserve"> </w:t>
      </w:r>
      <w:proofErr w:type="gramStart"/>
      <w:r w:rsidR="00D87113">
        <w:rPr>
          <w:b/>
        </w:rPr>
        <w:t>Needed</w:t>
      </w:r>
      <w:proofErr w:type="gramEnd"/>
      <w:r w:rsidR="00D87113">
        <w:rPr>
          <w:b/>
        </w:rPr>
        <w:t>:</w:t>
      </w:r>
      <w:r w:rsidR="003E0902">
        <w:rPr>
          <w:b/>
        </w:rPr>
        <w:t xml:space="preserve">  </w:t>
      </w:r>
      <w:r w:rsidR="003E0902">
        <w:t>computers or tablets (1 per student), computer for teacher, projector,</w:t>
      </w:r>
      <w:r w:rsidR="00562FC2">
        <w:t xml:space="preserve"> </w:t>
      </w:r>
      <w:r w:rsidR="003720B8">
        <w:t>PowerPoint</w:t>
      </w:r>
    </w:p>
    <w:p w14:paraId="2829E9BC" w14:textId="77777777" w:rsidR="00AA0E59" w:rsidRDefault="00AA0E59" w:rsidP="00C615A8">
      <w:pPr>
        <w:spacing w:after="0" w:line="240" w:lineRule="auto"/>
        <w:rPr>
          <w:b/>
        </w:rPr>
      </w:pPr>
    </w:p>
    <w:p w14:paraId="3F7E10E3" w14:textId="77777777" w:rsidR="00C615A8" w:rsidRDefault="00D87113" w:rsidP="00C615A8">
      <w:pPr>
        <w:spacing w:line="240" w:lineRule="auto"/>
        <w:rPr>
          <w:b/>
        </w:rPr>
      </w:pPr>
      <w:r w:rsidRPr="007F7071">
        <w:rPr>
          <w:rFonts w:ascii="Castellar" w:hAnsi="Castellar"/>
          <w:b/>
          <w:sz w:val="48"/>
          <w:szCs w:val="48"/>
        </w:rPr>
        <w:t>S</w:t>
      </w:r>
      <w:r w:rsidR="002A1A46" w:rsidRPr="007F7071">
        <w:rPr>
          <w:sz w:val="36"/>
          <w:szCs w:val="36"/>
        </w:rPr>
        <w:t>tandards</w:t>
      </w:r>
      <w:r w:rsidR="002A1A46" w:rsidRPr="007F7071">
        <w:rPr>
          <w:b/>
          <w:sz w:val="36"/>
          <w:szCs w:val="36"/>
        </w:rPr>
        <w:t>:</w:t>
      </w:r>
      <w:r w:rsidR="002A1A46">
        <w:rPr>
          <w:b/>
        </w:rPr>
        <w:t xml:space="preserve"> </w:t>
      </w:r>
    </w:p>
    <w:p w14:paraId="263AE415" w14:textId="77777777" w:rsidR="00EF7F97" w:rsidRPr="00EF7F97" w:rsidRDefault="00EF7F97" w:rsidP="00EF7F97">
      <w:pPr>
        <w:spacing w:after="0" w:line="240" w:lineRule="auto"/>
        <w:ind w:left="720" w:hanging="720"/>
      </w:pPr>
      <w:r w:rsidRPr="00EF7F97">
        <w:t xml:space="preserve">5.2.4 </w:t>
      </w:r>
      <w:proofErr w:type="gramStart"/>
      <w:r w:rsidRPr="00EF7F97">
        <w:t>Explain</w:t>
      </w:r>
      <w:proofErr w:type="gramEnd"/>
      <w:r w:rsidRPr="00EF7F97">
        <w:t xml:space="preserve"> the significance of scientists, inventors, and historical figures (e.g., Christopher Columbus, Juan Ponce De Leon, Benjamin Franklin, George Washington, Paul Revere, Benjamin Rush, David Rittenhouse, Thomas Paine) </w:t>
      </w:r>
    </w:p>
    <w:p w14:paraId="3C4CBECA" w14:textId="6D42A531" w:rsidR="00EF7F97" w:rsidRDefault="00EF7F97" w:rsidP="00EF7F97">
      <w:pPr>
        <w:spacing w:after="0" w:line="240" w:lineRule="auto"/>
        <w:ind w:left="720" w:hanging="720"/>
      </w:pPr>
      <w:r w:rsidRPr="00EF7F97">
        <w:t xml:space="preserve">5.2.7 Explain reasons for early exploration (e.g., search for Northwest passage, “gold, glory, and God,” riches, trade) </w:t>
      </w:r>
    </w:p>
    <w:p w14:paraId="3B206227" w14:textId="77777777" w:rsidR="00EF7F97" w:rsidRPr="006D7ABA" w:rsidRDefault="00EF7F97" w:rsidP="00EF7F97">
      <w:pPr>
        <w:spacing w:after="0" w:line="240" w:lineRule="auto"/>
        <w:ind w:left="720" w:hanging="720"/>
      </w:pPr>
    </w:p>
    <w:p w14:paraId="48EC99E4" w14:textId="77777777" w:rsidR="007F7071" w:rsidRDefault="00D87113" w:rsidP="00C615A8">
      <w:pPr>
        <w:spacing w:line="240" w:lineRule="auto"/>
        <w:rPr>
          <w:b/>
        </w:rPr>
      </w:pPr>
      <w:r w:rsidRPr="007F7071">
        <w:rPr>
          <w:rFonts w:ascii="Castellar" w:hAnsi="Castellar"/>
          <w:b/>
          <w:sz w:val="40"/>
          <w:szCs w:val="40"/>
        </w:rPr>
        <w:t>O</w:t>
      </w:r>
      <w:r w:rsidRPr="007F7071">
        <w:rPr>
          <w:sz w:val="36"/>
          <w:szCs w:val="36"/>
        </w:rPr>
        <w:t>bjectives</w:t>
      </w:r>
      <w:r w:rsidRPr="007F7071">
        <w:rPr>
          <w:b/>
          <w:sz w:val="36"/>
          <w:szCs w:val="36"/>
        </w:rPr>
        <w:t>:</w:t>
      </w:r>
      <w:r>
        <w:rPr>
          <w:b/>
        </w:rPr>
        <w:t xml:space="preserve"> </w:t>
      </w:r>
    </w:p>
    <w:p w14:paraId="0C4F7E01" w14:textId="0C662A85" w:rsidR="00D87113" w:rsidRDefault="00EF7F97" w:rsidP="00C615A8">
      <w:pPr>
        <w:spacing w:line="240" w:lineRule="auto"/>
        <w:ind w:firstLine="720"/>
        <w:rPr>
          <w:b/>
        </w:rPr>
      </w:pPr>
      <w:r w:rsidRPr="00EF7F97">
        <w:t>The students will</w:t>
      </w:r>
      <w:r>
        <w:rPr>
          <w:b/>
        </w:rPr>
        <w:t xml:space="preserve"> select </w:t>
      </w:r>
      <w:r w:rsidRPr="00EF7F97">
        <w:t>the explorer that matches the description provided.</w:t>
      </w:r>
    </w:p>
    <w:p w14:paraId="2264F0C2" w14:textId="3D67FF2F" w:rsidR="0001051C" w:rsidRDefault="00EF7F97" w:rsidP="00793D84">
      <w:pPr>
        <w:spacing w:line="240" w:lineRule="auto"/>
        <w:ind w:firstLine="720"/>
      </w:pPr>
      <w:r w:rsidRPr="00EF7F97">
        <w:t>The students will</w:t>
      </w:r>
      <w:r>
        <w:rPr>
          <w:b/>
        </w:rPr>
        <w:t xml:space="preserve"> choose </w:t>
      </w:r>
      <w:r w:rsidRPr="00EF7F97">
        <w:t>the correct reasons for early exploration.</w:t>
      </w:r>
    </w:p>
    <w:p w14:paraId="00587588" w14:textId="77777777" w:rsidR="006D7ABA" w:rsidRPr="00793D84" w:rsidRDefault="006D7ABA" w:rsidP="006D7ABA">
      <w:pPr>
        <w:spacing w:after="0" w:line="240" w:lineRule="auto"/>
        <w:ind w:left="720" w:hanging="720"/>
      </w:pPr>
    </w:p>
    <w:p w14:paraId="60A193B3" w14:textId="77777777" w:rsidR="007F7071" w:rsidRDefault="00D87113" w:rsidP="00C615A8">
      <w:pPr>
        <w:spacing w:line="240" w:lineRule="auto"/>
        <w:rPr>
          <w:sz w:val="36"/>
          <w:szCs w:val="36"/>
        </w:rPr>
      </w:pPr>
      <w:r w:rsidRPr="007F7071">
        <w:rPr>
          <w:rFonts w:ascii="Castellar" w:hAnsi="Castellar"/>
          <w:b/>
          <w:sz w:val="40"/>
          <w:szCs w:val="40"/>
        </w:rPr>
        <w:t>L</w:t>
      </w:r>
      <w:r w:rsidRPr="007F7071">
        <w:rPr>
          <w:sz w:val="36"/>
          <w:szCs w:val="36"/>
        </w:rPr>
        <w:t>earning Activities:</w:t>
      </w:r>
    </w:p>
    <w:p w14:paraId="78BE09C9" w14:textId="31928C1D" w:rsidR="00630FCE" w:rsidRPr="00630FCE" w:rsidRDefault="00630FCE" w:rsidP="00630FCE">
      <w:pPr>
        <w:spacing w:line="240" w:lineRule="auto"/>
        <w:rPr>
          <w:b/>
          <w:u w:val="single"/>
        </w:rPr>
      </w:pPr>
      <w:r w:rsidRPr="00630FCE">
        <w:rPr>
          <w:b/>
          <w:u w:val="single"/>
        </w:rPr>
        <w:t>Opening:</w:t>
      </w:r>
    </w:p>
    <w:p w14:paraId="2D8A66B2" w14:textId="71122709" w:rsidR="00630FCE" w:rsidRDefault="00630FCE" w:rsidP="00630FCE">
      <w:pPr>
        <w:pStyle w:val="ListParagraph"/>
        <w:numPr>
          <w:ilvl w:val="0"/>
          <w:numId w:val="1"/>
        </w:numPr>
        <w:spacing w:line="240" w:lineRule="auto"/>
      </w:pPr>
      <w:r>
        <w:t>I hear that you have been learning about early exploration and explorers.</w:t>
      </w:r>
    </w:p>
    <w:p w14:paraId="7DE2638D" w14:textId="60706633" w:rsidR="00630FCE" w:rsidRDefault="00630FCE" w:rsidP="00630FCE">
      <w:pPr>
        <w:pStyle w:val="ListParagraph"/>
        <w:numPr>
          <w:ilvl w:val="0"/>
          <w:numId w:val="1"/>
        </w:numPr>
        <w:spacing w:line="240" w:lineRule="auto"/>
      </w:pPr>
      <w:r>
        <w:t>You are going to be tested on who the explorers are soon.</w:t>
      </w:r>
    </w:p>
    <w:p w14:paraId="530D9BF3" w14:textId="357131F0" w:rsidR="00630FCE" w:rsidRDefault="00630FCE" w:rsidP="00630FCE">
      <w:pPr>
        <w:pStyle w:val="ListParagraph"/>
        <w:numPr>
          <w:ilvl w:val="0"/>
          <w:numId w:val="1"/>
        </w:numPr>
        <w:spacing w:line="240" w:lineRule="auto"/>
      </w:pPr>
      <w:r>
        <w:t>Today we are going to play a review game to help you prepare for the test.</w:t>
      </w:r>
    </w:p>
    <w:p w14:paraId="2EBD10AE" w14:textId="77777777" w:rsidR="006678E3" w:rsidRDefault="006678E3" w:rsidP="006678E3">
      <w:pPr>
        <w:pStyle w:val="ListParagraph"/>
        <w:numPr>
          <w:ilvl w:val="0"/>
          <w:numId w:val="1"/>
        </w:numPr>
        <w:spacing w:line="240" w:lineRule="auto"/>
      </w:pPr>
      <w:r>
        <w:t>Talk with a neighbor and try to name as many of the 14 explorers as you can.</w:t>
      </w:r>
    </w:p>
    <w:p w14:paraId="40670A88" w14:textId="247BA4D5" w:rsidR="00EE03E7" w:rsidRDefault="00EE03E7" w:rsidP="00630FCE">
      <w:pPr>
        <w:pStyle w:val="ListParagraph"/>
        <w:numPr>
          <w:ilvl w:val="0"/>
          <w:numId w:val="1"/>
        </w:numPr>
        <w:spacing w:line="240" w:lineRule="auto"/>
      </w:pPr>
      <w:r>
        <w:t>Everyone will need to get</w:t>
      </w:r>
      <w:r w:rsidRPr="00EE03E7">
        <w:t xml:space="preserve"> </w:t>
      </w:r>
      <w:r>
        <w:t>his or her computer or tablet. When you have it and are ready to go you can review the explorers and what they did as you wait.</w:t>
      </w:r>
    </w:p>
    <w:p w14:paraId="5CE1BDDA" w14:textId="0E361C86" w:rsidR="003720B8" w:rsidRDefault="003720B8" w:rsidP="003720B8">
      <w:pPr>
        <w:spacing w:line="240" w:lineRule="auto"/>
      </w:pPr>
      <w:r>
        <w:rPr>
          <w:b/>
          <w:u w:val="single"/>
        </w:rPr>
        <w:t>PowerPoint:</w:t>
      </w:r>
    </w:p>
    <w:p w14:paraId="5BBE8F3F" w14:textId="09C1CFDF" w:rsidR="003720B8" w:rsidRDefault="003720B8" w:rsidP="003720B8">
      <w:pPr>
        <w:pStyle w:val="ListParagraph"/>
        <w:numPr>
          <w:ilvl w:val="0"/>
          <w:numId w:val="6"/>
        </w:numPr>
        <w:spacing w:line="240" w:lineRule="auto"/>
      </w:pPr>
      <w:r>
        <w:t>Go through early explorers PowerPoint</w:t>
      </w:r>
    </w:p>
    <w:p w14:paraId="5F6D12BA" w14:textId="77777777" w:rsidR="003720B8" w:rsidRDefault="003720B8" w:rsidP="003720B8">
      <w:pPr>
        <w:pStyle w:val="ListParagraph"/>
        <w:numPr>
          <w:ilvl w:val="0"/>
          <w:numId w:val="6"/>
        </w:numPr>
        <w:spacing w:line="240" w:lineRule="auto"/>
      </w:pPr>
      <w:r>
        <w:t>Use mnemonic devices to help remember differences between explorers</w:t>
      </w:r>
    </w:p>
    <w:p w14:paraId="28B2AF7E" w14:textId="77777777" w:rsidR="003720B8" w:rsidRDefault="003720B8" w:rsidP="003720B8">
      <w:pPr>
        <w:pStyle w:val="ListParagraph"/>
        <w:numPr>
          <w:ilvl w:val="1"/>
          <w:numId w:val="6"/>
        </w:numPr>
        <w:spacing w:line="240" w:lineRule="auto"/>
      </w:pPr>
      <w:r>
        <w:t>Found on slides</w:t>
      </w:r>
    </w:p>
    <w:p w14:paraId="6B505801" w14:textId="6A034A0A" w:rsidR="003720B8" w:rsidRDefault="003720B8" w:rsidP="003720B8">
      <w:pPr>
        <w:pStyle w:val="ListParagraph"/>
        <w:numPr>
          <w:ilvl w:val="1"/>
          <w:numId w:val="6"/>
        </w:numPr>
        <w:spacing w:line="240" w:lineRule="auto"/>
      </w:pPr>
      <w:r>
        <w:t>Have the students repeat</w:t>
      </w:r>
    </w:p>
    <w:p w14:paraId="1B3C5699" w14:textId="7489A2BB" w:rsidR="003720B8" w:rsidRPr="003720B8" w:rsidRDefault="003720B8" w:rsidP="003720B8">
      <w:pPr>
        <w:pStyle w:val="ListParagraph"/>
        <w:numPr>
          <w:ilvl w:val="0"/>
          <w:numId w:val="6"/>
        </w:numPr>
        <w:spacing w:line="240" w:lineRule="auto"/>
      </w:pPr>
      <w:r>
        <w:t>Refer to maps so students can visualized where people traveled</w:t>
      </w:r>
    </w:p>
    <w:p w14:paraId="4C24A8EC" w14:textId="4D486CDA" w:rsidR="00630FCE" w:rsidRDefault="00630FCE" w:rsidP="00630FCE">
      <w:pPr>
        <w:spacing w:line="240" w:lineRule="auto"/>
        <w:rPr>
          <w:b/>
          <w:u w:val="single"/>
        </w:rPr>
      </w:pPr>
      <w:r>
        <w:rPr>
          <w:b/>
          <w:u w:val="single"/>
        </w:rPr>
        <w:t>Review Game:</w:t>
      </w:r>
    </w:p>
    <w:p w14:paraId="61DD92BF" w14:textId="687EF6EA" w:rsidR="00EE03E7" w:rsidRDefault="00EE03E7" w:rsidP="00630FCE">
      <w:pPr>
        <w:pStyle w:val="ListParagraph"/>
        <w:numPr>
          <w:ilvl w:val="0"/>
          <w:numId w:val="2"/>
        </w:numPr>
        <w:spacing w:line="240" w:lineRule="auto"/>
      </w:pPr>
      <w:r>
        <w:t>Go to Kahoot.it</w:t>
      </w:r>
      <w:r w:rsidR="006B63C0">
        <w:t xml:space="preserve">   (login and get game ready on user site)</w:t>
      </w:r>
    </w:p>
    <w:p w14:paraId="33461410" w14:textId="33AF4719" w:rsidR="00EE03E7" w:rsidRDefault="00EE03E7" w:rsidP="00630FCE">
      <w:pPr>
        <w:pStyle w:val="ListParagraph"/>
        <w:numPr>
          <w:ilvl w:val="0"/>
          <w:numId w:val="2"/>
        </w:numPr>
        <w:spacing w:line="240" w:lineRule="auto"/>
      </w:pPr>
      <w:r>
        <w:t xml:space="preserve">Are you familiar with </w:t>
      </w:r>
      <w:proofErr w:type="spellStart"/>
      <w:r>
        <w:t>Kahoot</w:t>
      </w:r>
      <w:proofErr w:type="spellEnd"/>
      <w:r>
        <w:t>? Has anyone ever used it?</w:t>
      </w:r>
    </w:p>
    <w:p w14:paraId="1D85DE56" w14:textId="0424D1A9" w:rsidR="00EE03E7" w:rsidRDefault="00EE03E7" w:rsidP="00EE03E7">
      <w:pPr>
        <w:pStyle w:val="ListParagraph"/>
        <w:numPr>
          <w:ilvl w:val="0"/>
          <w:numId w:val="3"/>
        </w:numPr>
        <w:spacing w:line="240" w:lineRule="auto"/>
      </w:pPr>
      <w:r>
        <w:t>Sign in using your number and a name</w:t>
      </w:r>
    </w:p>
    <w:p w14:paraId="3BCEB5E4" w14:textId="3775FC9F" w:rsidR="00EE03E7" w:rsidRDefault="00EE03E7" w:rsidP="00EE03E7">
      <w:pPr>
        <w:pStyle w:val="ListParagraph"/>
        <w:numPr>
          <w:ilvl w:val="0"/>
          <w:numId w:val="3"/>
        </w:numPr>
        <w:spacing w:line="240" w:lineRule="auto"/>
      </w:pPr>
      <w:r>
        <w:t>When I start the game a question will show up on the projector. The answer choices will show up on your screen. You will have to choose the correct answer on your screen.</w:t>
      </w:r>
    </w:p>
    <w:p w14:paraId="44692D3D" w14:textId="0FD6412A" w:rsidR="00EE03E7" w:rsidRDefault="00EE03E7" w:rsidP="00EE03E7">
      <w:pPr>
        <w:pStyle w:val="ListParagraph"/>
        <w:numPr>
          <w:ilvl w:val="0"/>
          <w:numId w:val="3"/>
        </w:numPr>
        <w:spacing w:line="240" w:lineRule="auto"/>
      </w:pPr>
      <w:r>
        <w:t>Do your very best because getting the answer correct will get you points.</w:t>
      </w:r>
    </w:p>
    <w:p w14:paraId="7AFE7B89" w14:textId="61CDAC60" w:rsidR="00EE03E7" w:rsidRDefault="00EE03E7" w:rsidP="00EE03E7">
      <w:pPr>
        <w:pStyle w:val="ListParagraph"/>
        <w:numPr>
          <w:ilvl w:val="0"/>
          <w:numId w:val="3"/>
        </w:numPr>
        <w:spacing w:line="240" w:lineRule="auto"/>
      </w:pPr>
      <w:r>
        <w:lastRenderedPageBreak/>
        <w:t>Does anyone have any questions?</w:t>
      </w:r>
    </w:p>
    <w:p w14:paraId="298EAE9E" w14:textId="0FF8371D" w:rsidR="00EE03E7" w:rsidRDefault="00EE03E7" w:rsidP="00EE03E7">
      <w:pPr>
        <w:pStyle w:val="ListParagraph"/>
        <w:numPr>
          <w:ilvl w:val="0"/>
          <w:numId w:val="4"/>
        </w:numPr>
        <w:spacing w:line="240" w:lineRule="auto"/>
      </w:pPr>
      <w:r>
        <w:t>Start game.</w:t>
      </w:r>
    </w:p>
    <w:p w14:paraId="0AFC1DBF" w14:textId="674E7508" w:rsidR="0086654A" w:rsidRDefault="00274979" w:rsidP="00EE2B58">
      <w:pPr>
        <w:spacing w:line="240" w:lineRule="auto"/>
      </w:pPr>
      <w:hyperlink r:id="rId6" w:anchor="/?quizId=1264f8c2-d355-4d72-9655-1028ef688cf3" w:history="1">
        <w:r w:rsidR="006B0E68" w:rsidRPr="001F76C6">
          <w:rPr>
            <w:rStyle w:val="Hyperlink"/>
          </w:rPr>
          <w:t>https://play.kahoot.it/#/?quizId=1264f8c2-d355-4d72-9655-1028ef688cf3</w:t>
        </w:r>
      </w:hyperlink>
    </w:p>
    <w:p w14:paraId="189527E7" w14:textId="5C2230DF" w:rsidR="00EE2B58" w:rsidRDefault="00EE2B58" w:rsidP="00EE2B58">
      <w:pPr>
        <w:spacing w:line="240" w:lineRule="auto"/>
        <w:rPr>
          <w:b/>
          <w:u w:val="single"/>
        </w:rPr>
      </w:pPr>
      <w:r w:rsidRPr="00EE2B58">
        <w:rPr>
          <w:b/>
          <w:u w:val="single"/>
        </w:rPr>
        <w:t>Wrap-Up:</w:t>
      </w:r>
    </w:p>
    <w:p w14:paraId="26B9C796" w14:textId="51B0C20C" w:rsidR="00EE2B58" w:rsidRDefault="00EE2B58" w:rsidP="00EE2B58">
      <w:pPr>
        <w:pStyle w:val="ListParagraph"/>
        <w:numPr>
          <w:ilvl w:val="0"/>
          <w:numId w:val="4"/>
        </w:numPr>
        <w:spacing w:line="240" w:lineRule="auto"/>
      </w:pPr>
      <w:r>
        <w:t>Review answer results as they register back with the teachers account.</w:t>
      </w:r>
    </w:p>
    <w:p w14:paraId="304DA069" w14:textId="2D0FB948" w:rsidR="00257FA2" w:rsidRDefault="00257FA2" w:rsidP="00EE2B58">
      <w:pPr>
        <w:pStyle w:val="ListParagraph"/>
        <w:numPr>
          <w:ilvl w:val="0"/>
          <w:numId w:val="4"/>
        </w:numPr>
        <w:spacing w:line="240" w:lineRule="auto"/>
      </w:pPr>
      <w:r>
        <w:t xml:space="preserve">You all did a great job on this quiz. What did you think about it? Did you like using </w:t>
      </w:r>
      <w:proofErr w:type="spellStart"/>
      <w:r>
        <w:t>Kahoot</w:t>
      </w:r>
      <w:proofErr w:type="spellEnd"/>
      <w:r>
        <w:t>?</w:t>
      </w:r>
    </w:p>
    <w:p w14:paraId="09EFDAFD" w14:textId="7FAAD810" w:rsidR="00EE2B58" w:rsidRDefault="00EE2B58" w:rsidP="00EE2B58">
      <w:pPr>
        <w:pStyle w:val="ListParagraph"/>
        <w:numPr>
          <w:ilvl w:val="0"/>
          <w:numId w:val="4"/>
        </w:numPr>
        <w:spacing w:line="240" w:lineRule="auto"/>
      </w:pPr>
      <w:r>
        <w:t>Have short discussions about most incorrect answers.</w:t>
      </w:r>
    </w:p>
    <w:p w14:paraId="051131A9" w14:textId="723EE46E" w:rsidR="00EE2B58" w:rsidRDefault="00EE2B58" w:rsidP="00EE2B58">
      <w:pPr>
        <w:pStyle w:val="ListParagraph"/>
        <w:numPr>
          <w:ilvl w:val="0"/>
          <w:numId w:val="4"/>
        </w:numPr>
        <w:spacing w:line="240" w:lineRule="auto"/>
      </w:pPr>
      <w:r>
        <w:t xml:space="preserve">Your test is on </w:t>
      </w:r>
      <w:r w:rsidR="00CD457B">
        <w:t>at the end of this week</w:t>
      </w:r>
      <w:r w:rsidR="000624BB">
        <w:t xml:space="preserve"> so study those explorers if</w:t>
      </w:r>
      <w:r>
        <w:t xml:space="preserve"> you are not sure about some.</w:t>
      </w:r>
    </w:p>
    <w:p w14:paraId="4747A624" w14:textId="22BD855A" w:rsidR="009836A0" w:rsidRDefault="009836A0" w:rsidP="00EE2B58">
      <w:pPr>
        <w:pStyle w:val="ListParagraph"/>
        <w:numPr>
          <w:ilvl w:val="0"/>
          <w:numId w:val="4"/>
        </w:numPr>
        <w:spacing w:line="240" w:lineRule="auto"/>
      </w:pPr>
      <w:r>
        <w:t>Have students quietly return their computers to the computer rack.</w:t>
      </w:r>
    </w:p>
    <w:p w14:paraId="0E878726" w14:textId="77777777" w:rsidR="006D7ABA" w:rsidRPr="00EE2B58" w:rsidRDefault="006D7ABA" w:rsidP="006D7ABA">
      <w:pPr>
        <w:pStyle w:val="ListParagraph"/>
        <w:spacing w:line="240" w:lineRule="auto"/>
      </w:pPr>
    </w:p>
    <w:p w14:paraId="682F0472" w14:textId="77777777" w:rsidR="007F7071" w:rsidRDefault="007F7071" w:rsidP="004E1058">
      <w:pPr>
        <w:spacing w:line="240" w:lineRule="auto"/>
        <w:rPr>
          <w:b/>
        </w:rPr>
      </w:pPr>
      <w:r>
        <w:rPr>
          <w:b/>
        </w:rPr>
        <w:t xml:space="preserve">Required </w:t>
      </w:r>
      <w:r w:rsidR="00D87113">
        <w:rPr>
          <w:b/>
        </w:rPr>
        <w:t>Vocabulary:</w:t>
      </w:r>
    </w:p>
    <w:p w14:paraId="1CB5992A" w14:textId="064B760A" w:rsidR="008D3E31" w:rsidRDefault="008D3E31" w:rsidP="00426002">
      <w:pPr>
        <w:pStyle w:val="ListParagraph"/>
        <w:numPr>
          <w:ilvl w:val="0"/>
          <w:numId w:val="5"/>
        </w:numPr>
        <w:spacing w:line="240" w:lineRule="auto"/>
      </w:pPr>
      <w:r w:rsidRPr="00D46388">
        <w:rPr>
          <w:b/>
        </w:rPr>
        <w:t>Marco Polo</w:t>
      </w:r>
      <w:r>
        <w:t xml:space="preserve"> – traveled to Cathay China in 1250’s</w:t>
      </w:r>
    </w:p>
    <w:p w14:paraId="17FC013A" w14:textId="76A0F3C2" w:rsidR="008D3E31" w:rsidRDefault="008D3E31" w:rsidP="00426002">
      <w:pPr>
        <w:pStyle w:val="ListParagraph"/>
        <w:numPr>
          <w:ilvl w:val="0"/>
          <w:numId w:val="5"/>
        </w:numPr>
        <w:spacing w:line="240" w:lineRule="auto"/>
      </w:pPr>
      <w:r w:rsidRPr="00D46388">
        <w:rPr>
          <w:b/>
        </w:rPr>
        <w:t>Christopher Columbus</w:t>
      </w:r>
      <w:r>
        <w:t xml:space="preserve"> – landed in San Salvador on Oct. 12, 1492</w:t>
      </w:r>
    </w:p>
    <w:p w14:paraId="744E3054" w14:textId="34A589F1" w:rsidR="008D3E31" w:rsidRDefault="00B9736D" w:rsidP="00426002">
      <w:pPr>
        <w:pStyle w:val="ListParagraph"/>
        <w:numPr>
          <w:ilvl w:val="0"/>
          <w:numId w:val="5"/>
        </w:numPr>
        <w:spacing w:line="240" w:lineRule="auto"/>
      </w:pPr>
      <w:r w:rsidRPr="00D46388">
        <w:rPr>
          <w:b/>
        </w:rPr>
        <w:t xml:space="preserve">John </w:t>
      </w:r>
      <w:r w:rsidR="008D3E31" w:rsidRPr="00D46388">
        <w:rPr>
          <w:b/>
        </w:rPr>
        <w:t>Cabot</w:t>
      </w:r>
      <w:r w:rsidR="008D3E31">
        <w:t xml:space="preserve"> – sailed further north than Columbus and found what is now part of Canada</w:t>
      </w:r>
    </w:p>
    <w:p w14:paraId="1E690502" w14:textId="2122A18B" w:rsidR="008D3E31" w:rsidRDefault="00B9736D" w:rsidP="00426002">
      <w:pPr>
        <w:pStyle w:val="ListParagraph"/>
        <w:numPr>
          <w:ilvl w:val="0"/>
          <w:numId w:val="5"/>
        </w:numPr>
        <w:spacing w:line="240" w:lineRule="auto"/>
      </w:pPr>
      <w:proofErr w:type="spellStart"/>
      <w:r w:rsidRPr="00D46388">
        <w:rPr>
          <w:b/>
        </w:rPr>
        <w:t>Amerigo</w:t>
      </w:r>
      <w:proofErr w:type="spellEnd"/>
      <w:r w:rsidRPr="00D46388">
        <w:rPr>
          <w:b/>
        </w:rPr>
        <w:t xml:space="preserve"> </w:t>
      </w:r>
      <w:r w:rsidR="008D3E31" w:rsidRPr="00D46388">
        <w:rPr>
          <w:b/>
        </w:rPr>
        <w:t>Vespucci</w:t>
      </w:r>
      <w:r w:rsidR="008D3E31">
        <w:t xml:space="preserve"> – explored east coast of South America </w:t>
      </w:r>
      <w:r>
        <w:t>&amp; the Americas were named after him</w:t>
      </w:r>
      <w:r w:rsidR="008D3E31">
        <w:t xml:space="preserve"> </w:t>
      </w:r>
    </w:p>
    <w:p w14:paraId="7BCEBCCE" w14:textId="558D102B" w:rsidR="008D3E31" w:rsidRDefault="00B9736D" w:rsidP="00426002">
      <w:pPr>
        <w:pStyle w:val="ListParagraph"/>
        <w:numPr>
          <w:ilvl w:val="0"/>
          <w:numId w:val="5"/>
        </w:numPr>
        <w:spacing w:line="240" w:lineRule="auto"/>
      </w:pPr>
      <w:r w:rsidRPr="00D46388">
        <w:rPr>
          <w:b/>
        </w:rPr>
        <w:t xml:space="preserve">Vasco </w:t>
      </w:r>
      <w:proofErr w:type="spellStart"/>
      <w:r w:rsidRPr="00D46388">
        <w:rPr>
          <w:b/>
        </w:rPr>
        <w:t>Nú</w:t>
      </w:r>
      <w:r w:rsidR="00A36521" w:rsidRPr="00D46388">
        <w:rPr>
          <w:b/>
        </w:rPr>
        <w:t>ñez</w:t>
      </w:r>
      <w:proofErr w:type="spellEnd"/>
      <w:r w:rsidR="00A36521" w:rsidRPr="00D46388">
        <w:rPr>
          <w:b/>
        </w:rPr>
        <w:t xml:space="preserve"> de </w:t>
      </w:r>
      <w:r w:rsidR="008D3E31" w:rsidRPr="00D46388">
        <w:rPr>
          <w:b/>
        </w:rPr>
        <w:t>Balboa</w:t>
      </w:r>
      <w:r w:rsidR="008D3E31">
        <w:t xml:space="preserve"> – first explorer to see what is now called the Pacific Ocean</w:t>
      </w:r>
    </w:p>
    <w:p w14:paraId="3FCB2469" w14:textId="3CDBD015" w:rsidR="008D3E31" w:rsidRDefault="00CD427C" w:rsidP="00426002">
      <w:pPr>
        <w:pStyle w:val="ListParagraph"/>
        <w:numPr>
          <w:ilvl w:val="0"/>
          <w:numId w:val="5"/>
        </w:numPr>
        <w:spacing w:line="240" w:lineRule="auto"/>
      </w:pPr>
      <w:r w:rsidRPr="00D46388">
        <w:rPr>
          <w:b/>
        </w:rPr>
        <w:t xml:space="preserve">Ferdinand </w:t>
      </w:r>
      <w:r w:rsidR="008D3E31" w:rsidRPr="00D46388">
        <w:rPr>
          <w:b/>
        </w:rPr>
        <w:t>Magellan</w:t>
      </w:r>
      <w:r w:rsidR="008D3E31">
        <w:t xml:space="preserve"> – started </w:t>
      </w:r>
      <w:r>
        <w:t>1</w:t>
      </w:r>
      <w:r w:rsidRPr="00CD427C">
        <w:rPr>
          <w:vertAlign w:val="superscript"/>
        </w:rPr>
        <w:t>st</w:t>
      </w:r>
      <w:r w:rsidR="008D3E31">
        <w:t xml:space="preserve"> complete sailing trip around world</w:t>
      </w:r>
    </w:p>
    <w:p w14:paraId="60FEDD43" w14:textId="09779F7D" w:rsidR="008D3E31" w:rsidRDefault="00595553" w:rsidP="00426002">
      <w:pPr>
        <w:pStyle w:val="ListParagraph"/>
        <w:numPr>
          <w:ilvl w:val="0"/>
          <w:numId w:val="5"/>
        </w:numPr>
        <w:spacing w:line="240" w:lineRule="auto"/>
      </w:pPr>
      <w:r w:rsidRPr="00D46388">
        <w:rPr>
          <w:b/>
        </w:rPr>
        <w:t xml:space="preserve">Juan </w:t>
      </w:r>
      <w:r w:rsidR="008D3E31" w:rsidRPr="00D46388">
        <w:rPr>
          <w:b/>
        </w:rPr>
        <w:t>Ponce de Leon</w:t>
      </w:r>
      <w:r w:rsidR="008D3E31">
        <w:t xml:space="preserve"> – explored present day Florida looking for “Fountain of Youth”</w:t>
      </w:r>
    </w:p>
    <w:p w14:paraId="469D2EFD" w14:textId="4D2E3B54" w:rsidR="008D3E31" w:rsidRPr="008D3E31" w:rsidRDefault="00595553" w:rsidP="00426002">
      <w:pPr>
        <w:pStyle w:val="ListParagraph"/>
        <w:numPr>
          <w:ilvl w:val="0"/>
          <w:numId w:val="5"/>
        </w:numPr>
        <w:spacing w:line="240" w:lineRule="auto"/>
      </w:pPr>
      <w:r w:rsidRPr="00D46388">
        <w:rPr>
          <w:b/>
        </w:rPr>
        <w:t xml:space="preserve">Hernando </w:t>
      </w:r>
      <w:r w:rsidR="008D3E31" w:rsidRPr="00D46388">
        <w:rPr>
          <w:b/>
        </w:rPr>
        <w:t>Cort</w:t>
      </w:r>
      <w:r w:rsidR="008D3E31" w:rsidRPr="00D46388">
        <w:rPr>
          <w:rFonts w:cs="Lucida Grande"/>
          <w:b/>
          <w:color w:val="000000"/>
        </w:rPr>
        <w:t>és</w:t>
      </w:r>
      <w:r w:rsidR="008D3E31">
        <w:rPr>
          <w:rFonts w:cs="Lucida Grande"/>
          <w:color w:val="000000"/>
        </w:rPr>
        <w:t xml:space="preserve"> – looked for gold in the land of the Aztecs</w:t>
      </w:r>
    </w:p>
    <w:p w14:paraId="0DB6ED8D" w14:textId="38FFE47F" w:rsidR="008D3E31" w:rsidRPr="008D3E31" w:rsidRDefault="00595553" w:rsidP="0076217D">
      <w:pPr>
        <w:pStyle w:val="ListParagraph"/>
        <w:numPr>
          <w:ilvl w:val="0"/>
          <w:numId w:val="5"/>
        </w:numPr>
        <w:spacing w:line="240" w:lineRule="auto"/>
      </w:pPr>
      <w:r w:rsidRPr="00D46388">
        <w:rPr>
          <w:rFonts w:cs="Lucida Grande"/>
          <w:b/>
          <w:color w:val="000000"/>
        </w:rPr>
        <w:t xml:space="preserve">Francisco </w:t>
      </w:r>
      <w:proofErr w:type="spellStart"/>
      <w:r w:rsidRPr="00D46388">
        <w:rPr>
          <w:rFonts w:cs="Lucida Grande"/>
          <w:b/>
          <w:color w:val="000000"/>
        </w:rPr>
        <w:t>Vásquez</w:t>
      </w:r>
      <w:proofErr w:type="spellEnd"/>
      <w:r w:rsidRPr="00D46388">
        <w:rPr>
          <w:rFonts w:cs="Lucida Grande"/>
          <w:b/>
          <w:color w:val="000000"/>
        </w:rPr>
        <w:t xml:space="preserve"> de </w:t>
      </w:r>
      <w:r w:rsidR="008D3E31" w:rsidRPr="00D46388">
        <w:rPr>
          <w:rFonts w:cs="Lucida Grande"/>
          <w:b/>
          <w:color w:val="000000"/>
        </w:rPr>
        <w:t>Coronado</w:t>
      </w:r>
      <w:r w:rsidR="008D3E31" w:rsidRPr="008D3E31">
        <w:rPr>
          <w:rFonts w:cs="Lucida Grande"/>
          <w:b/>
          <w:color w:val="000000"/>
        </w:rPr>
        <w:t xml:space="preserve"> </w:t>
      </w:r>
      <w:r w:rsidR="008D3E31">
        <w:rPr>
          <w:rFonts w:cs="Lucida Grande"/>
          <w:color w:val="000000"/>
        </w:rPr>
        <w:t xml:space="preserve">– Looked for “Seven Cites of Gold” in what is now Southwest </w:t>
      </w:r>
      <w:r w:rsidR="0076217D">
        <w:rPr>
          <w:rFonts w:cs="Lucida Grande"/>
          <w:color w:val="000000"/>
        </w:rPr>
        <w:t xml:space="preserve">    </w:t>
      </w:r>
      <w:r>
        <w:rPr>
          <w:rFonts w:cs="Lucida Grande"/>
          <w:color w:val="000000"/>
        </w:rPr>
        <w:t>United States</w:t>
      </w:r>
    </w:p>
    <w:p w14:paraId="34086F6D" w14:textId="3D323192" w:rsidR="008D3E31" w:rsidRDefault="00426002" w:rsidP="00426002">
      <w:pPr>
        <w:pStyle w:val="ListParagraph"/>
        <w:numPr>
          <w:ilvl w:val="0"/>
          <w:numId w:val="5"/>
        </w:numPr>
        <w:spacing w:line="240" w:lineRule="auto"/>
      </w:pPr>
      <w:r w:rsidRPr="00D46388">
        <w:rPr>
          <w:rFonts w:cs="Lucida Grande"/>
          <w:b/>
          <w:color w:val="000000"/>
        </w:rPr>
        <w:t xml:space="preserve">Francisco </w:t>
      </w:r>
      <w:r w:rsidR="003C03D7">
        <w:rPr>
          <w:rFonts w:cs="Lucida Grande"/>
          <w:b/>
          <w:color w:val="000000"/>
        </w:rPr>
        <w:t>Pi</w:t>
      </w:r>
      <w:r w:rsidR="008D3E31" w:rsidRPr="00D46388">
        <w:rPr>
          <w:rFonts w:cs="Lucida Grande"/>
          <w:b/>
          <w:color w:val="000000"/>
        </w:rPr>
        <w:t>zar</w:t>
      </w:r>
      <w:r w:rsidR="003C03D7">
        <w:rPr>
          <w:rFonts w:cs="Lucida Grande"/>
          <w:b/>
          <w:color w:val="000000"/>
        </w:rPr>
        <w:t>r</w:t>
      </w:r>
      <w:r w:rsidR="008D3E31" w:rsidRPr="00D46388">
        <w:rPr>
          <w:rFonts w:cs="Lucida Grande"/>
          <w:b/>
          <w:color w:val="000000"/>
        </w:rPr>
        <w:t>o</w:t>
      </w:r>
      <w:r w:rsidR="008D3E31">
        <w:rPr>
          <w:rFonts w:cs="Lucida Grande"/>
          <w:color w:val="000000"/>
        </w:rPr>
        <w:t xml:space="preserve"> </w:t>
      </w:r>
      <w:r w:rsidR="008D3E31">
        <w:t>– explored western coast of present day South America</w:t>
      </w:r>
      <w:r>
        <w:t xml:space="preserve"> and land of the Incas</w:t>
      </w:r>
    </w:p>
    <w:p w14:paraId="7BDF514C" w14:textId="69A1BCC3" w:rsidR="008D3E31" w:rsidRDefault="00A46C18" w:rsidP="00426002">
      <w:pPr>
        <w:pStyle w:val="ListParagraph"/>
        <w:numPr>
          <w:ilvl w:val="0"/>
          <w:numId w:val="5"/>
        </w:numPr>
        <w:spacing w:line="240" w:lineRule="auto"/>
      </w:pPr>
      <w:r w:rsidRPr="00D46388">
        <w:rPr>
          <w:b/>
        </w:rPr>
        <w:t>Hernando d</w:t>
      </w:r>
      <w:r w:rsidR="008D3E31" w:rsidRPr="00D46388">
        <w:rPr>
          <w:b/>
        </w:rPr>
        <w:t>e Soto</w:t>
      </w:r>
      <w:r w:rsidR="008D3E31">
        <w:t xml:space="preserve"> – first explo</w:t>
      </w:r>
      <w:r w:rsidR="00B9736D">
        <w:t>rer to see the Mississippi River</w:t>
      </w:r>
    </w:p>
    <w:p w14:paraId="6EB85963" w14:textId="710EBF21" w:rsidR="00B9736D" w:rsidRDefault="00FB422D" w:rsidP="00426002">
      <w:pPr>
        <w:pStyle w:val="ListParagraph"/>
        <w:numPr>
          <w:ilvl w:val="0"/>
          <w:numId w:val="5"/>
        </w:numPr>
        <w:spacing w:line="240" w:lineRule="auto"/>
      </w:pPr>
      <w:r w:rsidRPr="00D46388">
        <w:rPr>
          <w:b/>
        </w:rPr>
        <w:t xml:space="preserve">Giovanni da </w:t>
      </w:r>
      <w:r w:rsidR="00B9736D" w:rsidRPr="00D46388">
        <w:rPr>
          <w:b/>
        </w:rPr>
        <w:t>Verrazano</w:t>
      </w:r>
      <w:r w:rsidR="00B9736D">
        <w:t xml:space="preserve"> – sailed for France, was 1</w:t>
      </w:r>
      <w:r w:rsidR="00B9736D" w:rsidRPr="00B9736D">
        <w:rPr>
          <w:vertAlign w:val="superscript"/>
        </w:rPr>
        <w:t>st</w:t>
      </w:r>
      <w:r w:rsidR="00B9736D">
        <w:t xml:space="preserve"> to look for New Passage</w:t>
      </w:r>
    </w:p>
    <w:p w14:paraId="3B04418A" w14:textId="67ECAAE1" w:rsidR="00B9736D" w:rsidRDefault="00C340CE" w:rsidP="00426002">
      <w:pPr>
        <w:pStyle w:val="ListParagraph"/>
        <w:numPr>
          <w:ilvl w:val="0"/>
          <w:numId w:val="5"/>
        </w:numPr>
        <w:spacing w:line="240" w:lineRule="auto"/>
      </w:pPr>
      <w:r w:rsidRPr="00D46388">
        <w:rPr>
          <w:b/>
        </w:rPr>
        <w:t xml:space="preserve">Jacques </w:t>
      </w:r>
      <w:r w:rsidR="00B9736D" w:rsidRPr="00D46388">
        <w:rPr>
          <w:b/>
        </w:rPr>
        <w:t>Cartier</w:t>
      </w:r>
      <w:r w:rsidR="00B9736D">
        <w:t xml:space="preserve"> – found the mouth of the St. Lawrence River and claimed it for France</w:t>
      </w:r>
    </w:p>
    <w:p w14:paraId="3F6B77BD" w14:textId="27A1623A" w:rsidR="00B9736D" w:rsidRPr="008D3E31" w:rsidRDefault="00F44AD5" w:rsidP="00426002">
      <w:pPr>
        <w:pStyle w:val="ListParagraph"/>
        <w:numPr>
          <w:ilvl w:val="0"/>
          <w:numId w:val="5"/>
        </w:numPr>
        <w:spacing w:line="240" w:lineRule="auto"/>
      </w:pPr>
      <w:r w:rsidRPr="00D46388">
        <w:rPr>
          <w:b/>
        </w:rPr>
        <w:t xml:space="preserve">Henry </w:t>
      </w:r>
      <w:r w:rsidR="00B9736D" w:rsidRPr="00D46388">
        <w:rPr>
          <w:b/>
        </w:rPr>
        <w:t>Hudson</w:t>
      </w:r>
      <w:r w:rsidR="00B9736D">
        <w:t xml:space="preserve"> – explored a river in present day New York and claimed the river valley for </w:t>
      </w:r>
      <w:r w:rsidR="00152297">
        <w:t>the Dutch</w:t>
      </w:r>
    </w:p>
    <w:p w14:paraId="0AEF9F04" w14:textId="24EFB777" w:rsidR="0076217D" w:rsidRPr="004E1058" w:rsidRDefault="0076217D" w:rsidP="0076217D">
      <w:pPr>
        <w:spacing w:line="240" w:lineRule="auto"/>
      </w:pPr>
      <w:r w:rsidRPr="0076217D">
        <w:rPr>
          <w:b/>
        </w:rPr>
        <w:t xml:space="preserve">Technology: </w:t>
      </w:r>
      <w:r>
        <w:t>Computers</w:t>
      </w:r>
      <w:r w:rsidR="008D2A9B">
        <w:t>/</w:t>
      </w:r>
      <w:proofErr w:type="spellStart"/>
      <w:r w:rsidR="008D2A9B">
        <w:t>Kahoot</w:t>
      </w:r>
      <w:proofErr w:type="spellEnd"/>
      <w:r w:rsidR="008D2A9B">
        <w:t xml:space="preserve"> website</w:t>
      </w:r>
    </w:p>
    <w:p w14:paraId="0427C765" w14:textId="77777777" w:rsidR="004E1058" w:rsidRDefault="007F7071" w:rsidP="004E1058">
      <w:pPr>
        <w:spacing w:line="240" w:lineRule="auto"/>
        <w:rPr>
          <w:b/>
        </w:rPr>
      </w:pPr>
      <w:r>
        <w:rPr>
          <w:b/>
        </w:rPr>
        <w:t>Differentiation:</w:t>
      </w:r>
      <w:r w:rsidR="004E1058">
        <w:rPr>
          <w:b/>
        </w:rPr>
        <w:t xml:space="preserve"> </w:t>
      </w:r>
    </w:p>
    <w:p w14:paraId="42862743" w14:textId="1E9E9101" w:rsidR="007F7071" w:rsidRDefault="00A2484E" w:rsidP="004E1058">
      <w:pPr>
        <w:pStyle w:val="ListParagraph"/>
        <w:numPr>
          <w:ilvl w:val="0"/>
          <w:numId w:val="4"/>
        </w:numPr>
        <w:spacing w:line="240" w:lineRule="auto"/>
      </w:pPr>
      <w:r>
        <w:t>Change</w:t>
      </w:r>
      <w:r w:rsidR="004E1058">
        <w:t xml:space="preserve"> time limit to accommodate for students who read slower or need more think time.</w:t>
      </w:r>
    </w:p>
    <w:p w14:paraId="71CE4BE4" w14:textId="54901D29" w:rsidR="000624BB" w:rsidRDefault="000624BB" w:rsidP="004E1058">
      <w:pPr>
        <w:pStyle w:val="ListParagraph"/>
        <w:numPr>
          <w:ilvl w:val="0"/>
          <w:numId w:val="4"/>
        </w:numPr>
        <w:spacing w:line="240" w:lineRule="auto"/>
      </w:pPr>
      <w:r>
        <w:t>The questions will be displayed for visual learners and read out loud for auditory learners.</w:t>
      </w:r>
    </w:p>
    <w:p w14:paraId="540C0632" w14:textId="77777777" w:rsidR="00FF414C" w:rsidRPr="004E1058" w:rsidRDefault="00FF414C" w:rsidP="00FF414C">
      <w:pPr>
        <w:pStyle w:val="ListParagraph"/>
        <w:spacing w:line="240" w:lineRule="auto"/>
      </w:pPr>
    </w:p>
    <w:p w14:paraId="371D033B" w14:textId="77777777" w:rsidR="00D87113" w:rsidRPr="00A01802" w:rsidRDefault="00D87113" w:rsidP="00C615A8">
      <w:pPr>
        <w:spacing w:line="240" w:lineRule="auto"/>
        <w:rPr>
          <w:sz w:val="36"/>
          <w:szCs w:val="36"/>
        </w:rPr>
      </w:pPr>
      <w:r w:rsidRPr="00A01802">
        <w:rPr>
          <w:rFonts w:ascii="Castellar" w:hAnsi="Castellar"/>
          <w:b/>
          <w:sz w:val="40"/>
          <w:szCs w:val="40"/>
        </w:rPr>
        <w:t>A</w:t>
      </w:r>
      <w:r w:rsidRPr="00A01802">
        <w:rPr>
          <w:sz w:val="36"/>
          <w:szCs w:val="36"/>
        </w:rPr>
        <w:t>ssessment:</w:t>
      </w:r>
    </w:p>
    <w:p w14:paraId="6F11CCB1" w14:textId="1581DA7C" w:rsidR="00A01802" w:rsidRDefault="00A01802" w:rsidP="00C615A8">
      <w:pPr>
        <w:spacing w:line="240" w:lineRule="auto"/>
        <w:rPr>
          <w:b/>
        </w:rPr>
      </w:pPr>
      <w:r>
        <w:rPr>
          <w:b/>
        </w:rPr>
        <w:t>Formative:</w:t>
      </w:r>
    </w:p>
    <w:p w14:paraId="18E68F79" w14:textId="1A308B24" w:rsidR="00A01802" w:rsidRPr="000B1772" w:rsidRDefault="000B1772" w:rsidP="00C615A8">
      <w:pPr>
        <w:pStyle w:val="ListParagraph"/>
        <w:numPr>
          <w:ilvl w:val="0"/>
          <w:numId w:val="4"/>
        </w:numPr>
        <w:spacing w:line="240" w:lineRule="auto"/>
      </w:pPr>
      <w:r w:rsidRPr="000B1772">
        <w:t>Teacher</w:t>
      </w:r>
      <w:r>
        <w:t xml:space="preserve"> will monitor student results on </w:t>
      </w:r>
      <w:proofErr w:type="spellStart"/>
      <w:r>
        <w:t>Kahoot</w:t>
      </w:r>
      <w:proofErr w:type="spellEnd"/>
      <w:r>
        <w:t xml:space="preserve"> and will be able to see answers chosen by each individual. The teacher will use this to check student understanding about early explorers.</w:t>
      </w:r>
    </w:p>
    <w:p w14:paraId="601AE175" w14:textId="5356B021" w:rsidR="00D87113" w:rsidRDefault="00A01802" w:rsidP="00C615A8">
      <w:pPr>
        <w:spacing w:line="240" w:lineRule="auto"/>
        <w:rPr>
          <w:b/>
        </w:rPr>
      </w:pPr>
      <w:r>
        <w:rPr>
          <w:b/>
        </w:rPr>
        <w:t>Summative:</w:t>
      </w:r>
    </w:p>
    <w:p w14:paraId="0B36327A" w14:textId="38C8A9E3" w:rsidR="008D1569" w:rsidRPr="000B1772" w:rsidRDefault="000B1772" w:rsidP="008D1569">
      <w:pPr>
        <w:pStyle w:val="ListParagraph"/>
        <w:numPr>
          <w:ilvl w:val="0"/>
          <w:numId w:val="4"/>
        </w:numPr>
        <w:spacing w:line="240" w:lineRule="auto"/>
      </w:pPr>
      <w:r>
        <w:lastRenderedPageBreak/>
        <w:t>The students will take a paper pencil test where they are requ</w:t>
      </w:r>
      <w:r w:rsidR="00680604">
        <w:t>ired to match the explorer to their accomplishment. They will write the letter given to the accomplishment next to the explorer’s name.</w:t>
      </w:r>
    </w:p>
    <w:tbl>
      <w:tblPr>
        <w:tblStyle w:val="TableGrid"/>
        <w:tblW w:w="0" w:type="auto"/>
        <w:tblLook w:val="04A0" w:firstRow="1" w:lastRow="0" w:firstColumn="1" w:lastColumn="0" w:noHBand="0" w:noVBand="1"/>
      </w:tblPr>
      <w:tblGrid>
        <w:gridCol w:w="2394"/>
        <w:gridCol w:w="2394"/>
        <w:gridCol w:w="2394"/>
        <w:gridCol w:w="2394"/>
      </w:tblGrid>
      <w:tr w:rsidR="008D1569" w14:paraId="6FD443AC" w14:textId="77777777" w:rsidTr="008D1569">
        <w:tc>
          <w:tcPr>
            <w:tcW w:w="2394" w:type="dxa"/>
          </w:tcPr>
          <w:p w14:paraId="15ED1AD7" w14:textId="77777777" w:rsidR="008D1569" w:rsidRDefault="008D1569" w:rsidP="008D1569"/>
        </w:tc>
        <w:tc>
          <w:tcPr>
            <w:tcW w:w="2394" w:type="dxa"/>
          </w:tcPr>
          <w:p w14:paraId="442B6214" w14:textId="07274254" w:rsidR="008D1569" w:rsidRPr="00073DF3" w:rsidRDefault="008D1569" w:rsidP="008D1569">
            <w:pPr>
              <w:jc w:val="center"/>
              <w:rPr>
                <w:b/>
              </w:rPr>
            </w:pPr>
            <w:r w:rsidRPr="00073DF3">
              <w:rPr>
                <w:b/>
              </w:rPr>
              <w:t>1</w:t>
            </w:r>
          </w:p>
        </w:tc>
        <w:tc>
          <w:tcPr>
            <w:tcW w:w="2394" w:type="dxa"/>
          </w:tcPr>
          <w:p w14:paraId="4F5E670A" w14:textId="082846BB" w:rsidR="008D1569" w:rsidRPr="00073DF3" w:rsidRDefault="008D1569" w:rsidP="008D1569">
            <w:pPr>
              <w:jc w:val="center"/>
              <w:rPr>
                <w:b/>
              </w:rPr>
            </w:pPr>
            <w:r w:rsidRPr="00073DF3">
              <w:rPr>
                <w:b/>
              </w:rPr>
              <w:t>2</w:t>
            </w:r>
          </w:p>
        </w:tc>
        <w:tc>
          <w:tcPr>
            <w:tcW w:w="2394" w:type="dxa"/>
          </w:tcPr>
          <w:p w14:paraId="73A3D94D" w14:textId="0C2E243A" w:rsidR="008D1569" w:rsidRPr="00073DF3" w:rsidRDefault="008D1569" w:rsidP="008D1569">
            <w:pPr>
              <w:jc w:val="center"/>
              <w:rPr>
                <w:b/>
              </w:rPr>
            </w:pPr>
            <w:r w:rsidRPr="00073DF3">
              <w:rPr>
                <w:b/>
              </w:rPr>
              <w:t>3</w:t>
            </w:r>
          </w:p>
        </w:tc>
      </w:tr>
      <w:tr w:rsidR="008D1569" w14:paraId="31258334" w14:textId="77777777" w:rsidTr="008D1569">
        <w:tc>
          <w:tcPr>
            <w:tcW w:w="2394" w:type="dxa"/>
          </w:tcPr>
          <w:p w14:paraId="3D35227C" w14:textId="0FBCD038" w:rsidR="008D1569" w:rsidRPr="00073DF3" w:rsidRDefault="00073DF3" w:rsidP="008D1569">
            <w:pPr>
              <w:rPr>
                <w:b/>
              </w:rPr>
            </w:pPr>
            <w:r w:rsidRPr="00073DF3">
              <w:rPr>
                <w:b/>
              </w:rPr>
              <w:t xml:space="preserve">Student </w:t>
            </w:r>
            <w:r w:rsidR="00044D77">
              <w:rPr>
                <w:b/>
              </w:rPr>
              <w:t>P</w:t>
            </w:r>
            <w:r w:rsidR="00A45C4D" w:rsidRPr="00073DF3">
              <w:rPr>
                <w:b/>
              </w:rPr>
              <w:t>erformance</w:t>
            </w:r>
          </w:p>
        </w:tc>
        <w:tc>
          <w:tcPr>
            <w:tcW w:w="2394" w:type="dxa"/>
          </w:tcPr>
          <w:p w14:paraId="3A78B268" w14:textId="0E025B86" w:rsidR="008D1569" w:rsidRDefault="00CE390E" w:rsidP="008D1569">
            <w:r>
              <w:t>The s</w:t>
            </w:r>
            <w:r w:rsidR="008D1569">
              <w:t xml:space="preserve">tudent </w:t>
            </w:r>
            <w:r w:rsidR="007141C9">
              <w:t>answers less than 6</w:t>
            </w:r>
            <w:r>
              <w:t>0% of the questions correctly.</w:t>
            </w:r>
          </w:p>
        </w:tc>
        <w:tc>
          <w:tcPr>
            <w:tcW w:w="2394" w:type="dxa"/>
          </w:tcPr>
          <w:p w14:paraId="436124EF" w14:textId="59F5F2F2" w:rsidR="008D1569" w:rsidRDefault="008D1569" w:rsidP="008D1569">
            <w:r>
              <w:t>The</w:t>
            </w:r>
            <w:r w:rsidR="00CE390E">
              <w:t xml:space="preserve"> student answers </w:t>
            </w:r>
            <w:r w:rsidR="007141C9">
              <w:t>6</w:t>
            </w:r>
            <w:r>
              <w:t>0% of the que</w:t>
            </w:r>
            <w:r w:rsidR="00CE390E">
              <w:t>stions correctly.</w:t>
            </w:r>
          </w:p>
        </w:tc>
        <w:tc>
          <w:tcPr>
            <w:tcW w:w="2394" w:type="dxa"/>
          </w:tcPr>
          <w:p w14:paraId="00D2C6E9" w14:textId="3617E4BF" w:rsidR="008D1569" w:rsidRDefault="008D1569" w:rsidP="008D1569">
            <w:r>
              <w:t xml:space="preserve">The student answers </w:t>
            </w:r>
            <w:r w:rsidR="007141C9">
              <w:t>8</w:t>
            </w:r>
            <w:r>
              <w:t>0% of the questions correctly.</w:t>
            </w:r>
          </w:p>
        </w:tc>
      </w:tr>
    </w:tbl>
    <w:p w14:paraId="357D8B87" w14:textId="77777777" w:rsidR="00D4368D" w:rsidRPr="00274979" w:rsidRDefault="00D4368D" w:rsidP="00C615A8">
      <w:pPr>
        <w:spacing w:line="240" w:lineRule="auto"/>
        <w:rPr>
          <w:rFonts w:ascii="Castellar" w:hAnsi="Castellar"/>
          <w:sz w:val="16"/>
          <w:szCs w:val="16"/>
        </w:rPr>
      </w:pPr>
    </w:p>
    <w:p w14:paraId="024830CE" w14:textId="77777777" w:rsidR="00D87113" w:rsidRPr="00A01802" w:rsidRDefault="00D87113" w:rsidP="00C615A8">
      <w:pPr>
        <w:spacing w:line="240" w:lineRule="auto"/>
        <w:rPr>
          <w:sz w:val="36"/>
          <w:szCs w:val="36"/>
        </w:rPr>
      </w:pPr>
      <w:r w:rsidRPr="00A01802">
        <w:rPr>
          <w:rFonts w:ascii="Castellar" w:hAnsi="Castellar"/>
          <w:sz w:val="40"/>
          <w:szCs w:val="40"/>
        </w:rPr>
        <w:t>R</w:t>
      </w:r>
      <w:r w:rsidRPr="00A01802">
        <w:rPr>
          <w:sz w:val="36"/>
          <w:szCs w:val="36"/>
        </w:rPr>
        <w:t>eflection:</w:t>
      </w:r>
      <w:r w:rsidR="00A01802" w:rsidRPr="00A01802">
        <w:rPr>
          <w:sz w:val="36"/>
          <w:szCs w:val="36"/>
        </w:rPr>
        <w:t xml:space="preserve">  </w:t>
      </w:r>
    </w:p>
    <w:p w14:paraId="02E43BDE" w14:textId="77777777" w:rsidR="0029329C" w:rsidRPr="0029329C" w:rsidRDefault="0029329C" w:rsidP="004A7C45">
      <w:pPr>
        <w:spacing w:after="0" w:line="240" w:lineRule="auto"/>
        <w:ind w:firstLine="720"/>
      </w:pPr>
      <w:r w:rsidRPr="0029329C">
        <w:t>I feel that the lesson went fairly well and connected to both the standards and objectives defined. The class was applying previously learned information to demonstrate their understanding and ability to use the information. I made some alterations as suggested before teaching the lesson to help students meet the objectives.</w:t>
      </w:r>
    </w:p>
    <w:p w14:paraId="08D95C6A" w14:textId="15561FEF" w:rsidR="0029329C" w:rsidRPr="0029329C" w:rsidRDefault="0029329C" w:rsidP="0029329C">
      <w:pPr>
        <w:spacing w:after="0" w:line="240" w:lineRule="auto"/>
        <w:ind w:firstLine="720"/>
      </w:pPr>
      <w:r w:rsidRPr="0029329C">
        <w:t xml:space="preserve">The lesson started with a review of who the early explorers were and what they were known for. I used the </w:t>
      </w:r>
      <w:proofErr w:type="spellStart"/>
      <w:r w:rsidRPr="0029329C">
        <w:t>Activeboard</w:t>
      </w:r>
      <w:proofErr w:type="spellEnd"/>
      <w:r w:rsidRPr="0029329C">
        <w:t xml:space="preserve"> to display a </w:t>
      </w:r>
      <w:r w:rsidR="004F4600" w:rsidRPr="0029329C">
        <w:t>PowerPoint</w:t>
      </w:r>
      <w:r w:rsidRPr="0029329C">
        <w:t xml:space="preserve"> that dedicated a slide to each explorer. This way the students could see a picture of the man, a map to see their voyages and understand locations, and facts about each explorer. The students followed along in their Social Studies textbooks so they could add information they saw to the discussion. I also added in mnemonic devices to help the students remember why the explorers were famous. The class repeated the devices before moving on, and I quizzed the class using them while the video and </w:t>
      </w:r>
      <w:proofErr w:type="spellStart"/>
      <w:r w:rsidRPr="0029329C">
        <w:t>Kahoot</w:t>
      </w:r>
      <w:proofErr w:type="spellEnd"/>
      <w:r w:rsidRPr="0029329C">
        <w:t xml:space="preserve"> loaded. For example, one mnemonic device was about Ponce de Leon searching for the Fountain of Youth. We said that he pounced like a lion into the fountain. The phrase sounds similar to his name. We also watched an </w:t>
      </w:r>
      <w:proofErr w:type="spellStart"/>
      <w:r w:rsidRPr="0029329C">
        <w:t>Animaniacs</w:t>
      </w:r>
      <w:proofErr w:type="spellEnd"/>
      <w:r w:rsidRPr="0029329C">
        <w:t xml:space="preserve"> video with a song Magellan.</w:t>
      </w:r>
    </w:p>
    <w:p w14:paraId="15BAFACC" w14:textId="77777777" w:rsidR="0029329C" w:rsidRPr="0029329C" w:rsidRDefault="0029329C" w:rsidP="0029329C">
      <w:pPr>
        <w:spacing w:after="0" w:line="240" w:lineRule="auto"/>
        <w:ind w:firstLine="720"/>
      </w:pPr>
      <w:r w:rsidRPr="0029329C">
        <w:t>The students followed the lesson very well and participated in the discussion. I was surprised to have answers and ideas volunteered by students who typically kept to themselves. I would use the PowerPoint in the future because it helped display the information and show a large map of the world. It also allowed me to differentiate the lesson. Students worked with the information in a verbal, oral, musical, interpersonally, or in a technological way. Some students did some intrapersonal work. Even though the test was going to be open book, a large number of students decided to take notes and others researched facts to answer some questions that I did not know the answer to.</w:t>
      </w:r>
    </w:p>
    <w:p w14:paraId="413415A1" w14:textId="77777777" w:rsidR="0029329C" w:rsidRPr="0029329C" w:rsidRDefault="0029329C" w:rsidP="0029329C">
      <w:pPr>
        <w:spacing w:after="0" w:line="240" w:lineRule="auto"/>
        <w:ind w:firstLine="720"/>
      </w:pPr>
      <w:r w:rsidRPr="0029329C">
        <w:t xml:space="preserve">The </w:t>
      </w:r>
      <w:proofErr w:type="spellStart"/>
      <w:r w:rsidRPr="0029329C">
        <w:t>Kahoot</w:t>
      </w:r>
      <w:proofErr w:type="spellEnd"/>
      <w:r w:rsidRPr="0029329C">
        <w:t xml:space="preserve"> quiz was very informative review for me. Classroom management is definitely something to rethink though. Although class had used this format before, the students were almost too excited about playing the game and became very loud. I had to redirect and get them to settle down after every question. If I use a </w:t>
      </w:r>
      <w:proofErr w:type="spellStart"/>
      <w:r w:rsidRPr="0029329C">
        <w:t>Kahoot</w:t>
      </w:r>
      <w:proofErr w:type="spellEnd"/>
      <w:r w:rsidRPr="0029329C">
        <w:t xml:space="preserve"> in the future I need to explicitly state my behavior expectations before starting and only allow the students to use their name or number as their nickname. Nicknames take too long and lead to off task behavior. Also, my practicum teacher mentioned that two of the students were ELL students and other have lower reading levels so I read the questions and possible answers off of the board to them. This way, students could read or listen. That being said the information the </w:t>
      </w:r>
      <w:proofErr w:type="spellStart"/>
      <w:r w:rsidRPr="0029329C">
        <w:t>Kahoot</w:t>
      </w:r>
      <w:proofErr w:type="spellEnd"/>
      <w:r w:rsidRPr="0029329C">
        <w:t xml:space="preserve"> provided was very beneficial. I was able to see the results after each question and discuss what the answer was while the questions and answers were still displayed for the class to see.</w:t>
      </w:r>
    </w:p>
    <w:p w14:paraId="26850682" w14:textId="77BE26E9" w:rsidR="00A01802" w:rsidRPr="00274979" w:rsidRDefault="0029329C" w:rsidP="00274979">
      <w:pPr>
        <w:spacing w:after="0" w:line="240" w:lineRule="auto"/>
        <w:ind w:firstLine="720"/>
      </w:pPr>
      <w:r w:rsidRPr="0029329C">
        <w:t xml:space="preserve">Overall I believe that the lesson helped the students achieve a performance percent closer to the mastery level needed for the test, 80%. This was the second lesson that the students had about early explorers and the test was the next day. The </w:t>
      </w:r>
      <w:proofErr w:type="spellStart"/>
      <w:r w:rsidRPr="0029329C">
        <w:t>Kahoot</w:t>
      </w:r>
      <w:proofErr w:type="spellEnd"/>
      <w:r w:rsidRPr="0029329C">
        <w:t xml:space="preserve"> result breakdown showed that just below 50% of the students achieved a score of 80%, nine students earned a 2, and 6 were at a one or below 60%.</w:t>
      </w:r>
      <w:bookmarkStart w:id="0" w:name="_GoBack"/>
      <w:bookmarkEnd w:id="0"/>
    </w:p>
    <w:sectPr w:rsidR="00A01802" w:rsidRPr="002749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Castellar">
    <w:altName w:val="Athelas Bold Italic"/>
    <w:charset w:val="00"/>
    <w:family w:val="roman"/>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64B41"/>
    <w:multiLevelType w:val="hybridMultilevel"/>
    <w:tmpl w:val="ABBCD2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892BFB"/>
    <w:multiLevelType w:val="hybridMultilevel"/>
    <w:tmpl w:val="D756A1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2FE1501"/>
    <w:multiLevelType w:val="hybridMultilevel"/>
    <w:tmpl w:val="D61C6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646589E"/>
    <w:multiLevelType w:val="hybridMultilevel"/>
    <w:tmpl w:val="E8F239A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6E837968"/>
    <w:multiLevelType w:val="hybridMultilevel"/>
    <w:tmpl w:val="B51C7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DC009D6"/>
    <w:multiLevelType w:val="hybridMultilevel"/>
    <w:tmpl w:val="259652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113"/>
    <w:rsid w:val="0001051C"/>
    <w:rsid w:val="00044D77"/>
    <w:rsid w:val="000624BB"/>
    <w:rsid w:val="00073DF3"/>
    <w:rsid w:val="000B1772"/>
    <w:rsid w:val="00152297"/>
    <w:rsid w:val="001E67EA"/>
    <w:rsid w:val="00240874"/>
    <w:rsid w:val="00257FA2"/>
    <w:rsid w:val="00274979"/>
    <w:rsid w:val="0029329C"/>
    <w:rsid w:val="002A1A46"/>
    <w:rsid w:val="003720B8"/>
    <w:rsid w:val="003B1F29"/>
    <w:rsid w:val="003C03D7"/>
    <w:rsid w:val="003E0902"/>
    <w:rsid w:val="00426002"/>
    <w:rsid w:val="004A7C45"/>
    <w:rsid w:val="004E1058"/>
    <w:rsid w:val="004F4600"/>
    <w:rsid w:val="00543392"/>
    <w:rsid w:val="00562FC2"/>
    <w:rsid w:val="005678F1"/>
    <w:rsid w:val="00595553"/>
    <w:rsid w:val="00630FCE"/>
    <w:rsid w:val="00645D1E"/>
    <w:rsid w:val="006678E3"/>
    <w:rsid w:val="00680604"/>
    <w:rsid w:val="006B0E68"/>
    <w:rsid w:val="006B63C0"/>
    <w:rsid w:val="006D7ABA"/>
    <w:rsid w:val="007141C9"/>
    <w:rsid w:val="007353AC"/>
    <w:rsid w:val="00755C54"/>
    <w:rsid w:val="0076217D"/>
    <w:rsid w:val="00793D84"/>
    <w:rsid w:val="007F7071"/>
    <w:rsid w:val="0086654A"/>
    <w:rsid w:val="008D1569"/>
    <w:rsid w:val="008D2A9B"/>
    <w:rsid w:val="008D3E31"/>
    <w:rsid w:val="00943B49"/>
    <w:rsid w:val="009836A0"/>
    <w:rsid w:val="00A01802"/>
    <w:rsid w:val="00A14BDF"/>
    <w:rsid w:val="00A2484E"/>
    <w:rsid w:val="00A36521"/>
    <w:rsid w:val="00A45C4D"/>
    <w:rsid w:val="00A46C18"/>
    <w:rsid w:val="00AA0E59"/>
    <w:rsid w:val="00AB237A"/>
    <w:rsid w:val="00B9736D"/>
    <w:rsid w:val="00C27FC5"/>
    <w:rsid w:val="00C340CE"/>
    <w:rsid w:val="00C615A8"/>
    <w:rsid w:val="00CD427C"/>
    <w:rsid w:val="00CD457B"/>
    <w:rsid w:val="00CE390E"/>
    <w:rsid w:val="00D24FD2"/>
    <w:rsid w:val="00D4368D"/>
    <w:rsid w:val="00D46388"/>
    <w:rsid w:val="00D87113"/>
    <w:rsid w:val="00EE03E7"/>
    <w:rsid w:val="00EE2B58"/>
    <w:rsid w:val="00EF7F97"/>
    <w:rsid w:val="00F2545C"/>
    <w:rsid w:val="00F44AD5"/>
    <w:rsid w:val="00FB422D"/>
    <w:rsid w:val="00FF11C8"/>
    <w:rsid w:val="00FF41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00FA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F7F97"/>
    <w:pPr>
      <w:spacing w:before="100" w:beforeAutospacing="1" w:after="100" w:afterAutospacing="1" w:line="240" w:lineRule="auto"/>
    </w:pPr>
    <w:rPr>
      <w:rFonts w:ascii="Times" w:hAnsi="Times" w:cs="Times New Roman"/>
      <w:sz w:val="20"/>
      <w:szCs w:val="20"/>
    </w:rPr>
  </w:style>
  <w:style w:type="paragraph" w:styleId="ListParagraph">
    <w:name w:val="List Paragraph"/>
    <w:basedOn w:val="Normal"/>
    <w:uiPriority w:val="34"/>
    <w:qFormat/>
    <w:rsid w:val="00630FCE"/>
    <w:pPr>
      <w:ind w:left="720"/>
      <w:contextualSpacing/>
    </w:pPr>
  </w:style>
  <w:style w:type="table" w:styleId="TableGrid">
    <w:name w:val="Table Grid"/>
    <w:basedOn w:val="TableNormal"/>
    <w:uiPriority w:val="59"/>
    <w:rsid w:val="008D15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B0E68"/>
    <w:rPr>
      <w:color w:val="0000FF" w:themeColor="hyperlink"/>
      <w:u w:val="single"/>
    </w:rPr>
  </w:style>
  <w:style w:type="character" w:styleId="FollowedHyperlink">
    <w:name w:val="FollowedHyperlink"/>
    <w:basedOn w:val="DefaultParagraphFont"/>
    <w:uiPriority w:val="99"/>
    <w:semiHidden/>
    <w:unhideWhenUsed/>
    <w:rsid w:val="0086654A"/>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F7F97"/>
    <w:pPr>
      <w:spacing w:before="100" w:beforeAutospacing="1" w:after="100" w:afterAutospacing="1" w:line="240" w:lineRule="auto"/>
    </w:pPr>
    <w:rPr>
      <w:rFonts w:ascii="Times" w:hAnsi="Times" w:cs="Times New Roman"/>
      <w:sz w:val="20"/>
      <w:szCs w:val="20"/>
    </w:rPr>
  </w:style>
  <w:style w:type="paragraph" w:styleId="ListParagraph">
    <w:name w:val="List Paragraph"/>
    <w:basedOn w:val="Normal"/>
    <w:uiPriority w:val="34"/>
    <w:qFormat/>
    <w:rsid w:val="00630FCE"/>
    <w:pPr>
      <w:ind w:left="720"/>
      <w:contextualSpacing/>
    </w:pPr>
  </w:style>
  <w:style w:type="table" w:styleId="TableGrid">
    <w:name w:val="Table Grid"/>
    <w:basedOn w:val="TableNormal"/>
    <w:uiPriority w:val="59"/>
    <w:rsid w:val="008D15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B0E68"/>
    <w:rPr>
      <w:color w:val="0000FF" w:themeColor="hyperlink"/>
      <w:u w:val="single"/>
    </w:rPr>
  </w:style>
  <w:style w:type="character" w:styleId="FollowedHyperlink">
    <w:name w:val="FollowedHyperlink"/>
    <w:basedOn w:val="DefaultParagraphFont"/>
    <w:uiPriority w:val="99"/>
    <w:semiHidden/>
    <w:unhideWhenUsed/>
    <w:rsid w:val="008665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0393136">
      <w:bodyDiv w:val="1"/>
      <w:marLeft w:val="0"/>
      <w:marRight w:val="0"/>
      <w:marTop w:val="0"/>
      <w:marBottom w:val="0"/>
      <w:divBdr>
        <w:top w:val="none" w:sz="0" w:space="0" w:color="auto"/>
        <w:left w:val="none" w:sz="0" w:space="0" w:color="auto"/>
        <w:bottom w:val="none" w:sz="0" w:space="0" w:color="auto"/>
        <w:right w:val="none" w:sz="0" w:space="0" w:color="auto"/>
      </w:divBdr>
      <w:divsChild>
        <w:div w:id="2086607045">
          <w:marLeft w:val="0"/>
          <w:marRight w:val="0"/>
          <w:marTop w:val="0"/>
          <w:marBottom w:val="0"/>
          <w:divBdr>
            <w:top w:val="none" w:sz="0" w:space="0" w:color="auto"/>
            <w:left w:val="none" w:sz="0" w:space="0" w:color="auto"/>
            <w:bottom w:val="none" w:sz="0" w:space="0" w:color="auto"/>
            <w:right w:val="none" w:sz="0" w:space="0" w:color="auto"/>
          </w:divBdr>
          <w:divsChild>
            <w:div w:id="144274777">
              <w:marLeft w:val="0"/>
              <w:marRight w:val="0"/>
              <w:marTop w:val="0"/>
              <w:marBottom w:val="0"/>
              <w:divBdr>
                <w:top w:val="none" w:sz="0" w:space="0" w:color="auto"/>
                <w:left w:val="none" w:sz="0" w:space="0" w:color="auto"/>
                <w:bottom w:val="none" w:sz="0" w:space="0" w:color="auto"/>
                <w:right w:val="none" w:sz="0" w:space="0" w:color="auto"/>
              </w:divBdr>
              <w:divsChild>
                <w:div w:id="1092044318">
                  <w:marLeft w:val="0"/>
                  <w:marRight w:val="0"/>
                  <w:marTop w:val="0"/>
                  <w:marBottom w:val="0"/>
                  <w:divBdr>
                    <w:top w:val="none" w:sz="0" w:space="0" w:color="auto"/>
                    <w:left w:val="none" w:sz="0" w:space="0" w:color="auto"/>
                    <w:bottom w:val="none" w:sz="0" w:space="0" w:color="auto"/>
                    <w:right w:val="none" w:sz="0" w:space="0" w:color="auto"/>
                  </w:divBdr>
                  <w:divsChild>
                    <w:div w:id="171986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184163">
      <w:bodyDiv w:val="1"/>
      <w:marLeft w:val="0"/>
      <w:marRight w:val="0"/>
      <w:marTop w:val="0"/>
      <w:marBottom w:val="0"/>
      <w:divBdr>
        <w:top w:val="none" w:sz="0" w:space="0" w:color="auto"/>
        <w:left w:val="none" w:sz="0" w:space="0" w:color="auto"/>
        <w:bottom w:val="none" w:sz="0" w:space="0" w:color="auto"/>
        <w:right w:val="none" w:sz="0" w:space="0" w:color="auto"/>
      </w:divBdr>
      <w:divsChild>
        <w:div w:id="288974818">
          <w:marLeft w:val="0"/>
          <w:marRight w:val="0"/>
          <w:marTop w:val="0"/>
          <w:marBottom w:val="0"/>
          <w:divBdr>
            <w:top w:val="none" w:sz="0" w:space="0" w:color="auto"/>
            <w:left w:val="none" w:sz="0" w:space="0" w:color="auto"/>
            <w:bottom w:val="none" w:sz="0" w:space="0" w:color="auto"/>
            <w:right w:val="none" w:sz="0" w:space="0" w:color="auto"/>
          </w:divBdr>
          <w:divsChild>
            <w:div w:id="1238051119">
              <w:marLeft w:val="0"/>
              <w:marRight w:val="0"/>
              <w:marTop w:val="0"/>
              <w:marBottom w:val="0"/>
              <w:divBdr>
                <w:top w:val="none" w:sz="0" w:space="0" w:color="auto"/>
                <w:left w:val="none" w:sz="0" w:space="0" w:color="auto"/>
                <w:bottom w:val="none" w:sz="0" w:space="0" w:color="auto"/>
                <w:right w:val="none" w:sz="0" w:space="0" w:color="auto"/>
              </w:divBdr>
              <w:divsChild>
                <w:div w:id="1996952449">
                  <w:marLeft w:val="0"/>
                  <w:marRight w:val="0"/>
                  <w:marTop w:val="0"/>
                  <w:marBottom w:val="0"/>
                  <w:divBdr>
                    <w:top w:val="none" w:sz="0" w:space="0" w:color="auto"/>
                    <w:left w:val="none" w:sz="0" w:space="0" w:color="auto"/>
                    <w:bottom w:val="none" w:sz="0" w:space="0" w:color="auto"/>
                    <w:right w:val="none" w:sz="0" w:space="0" w:color="auto"/>
                  </w:divBdr>
                  <w:divsChild>
                    <w:div w:id="53793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play.kahoot.it/"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3</Pages>
  <Words>1150</Words>
  <Characters>6557</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Mary</Company>
  <LinksUpToDate>false</LinksUpToDate>
  <CharactersWithSpaces>7692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jlbassingthwaite</dc:creator>
  <cp:lastModifiedBy>Ashley Meyer</cp:lastModifiedBy>
  <cp:revision>66</cp:revision>
  <dcterms:created xsi:type="dcterms:W3CDTF">2016-09-20T18:17:00Z</dcterms:created>
  <dcterms:modified xsi:type="dcterms:W3CDTF">2016-12-01T00:51:00Z</dcterms:modified>
</cp:coreProperties>
</file>